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B076" w14:textId="77777777" w:rsidR="00FC364D" w:rsidRDefault="00FC364D"/>
    <w:p w14:paraId="1CD6F67A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725E49E8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6F6743D8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45014793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3A129509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06102B99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08F28A24" w14:textId="77777777" w:rsidR="003D1A68" w:rsidRDefault="003D1A68" w:rsidP="003D1A68">
      <w:pPr>
        <w:jc w:val="center"/>
        <w:rPr>
          <w:b/>
          <w:bCs/>
          <w:sz w:val="40"/>
          <w:szCs w:val="40"/>
        </w:rPr>
      </w:pPr>
    </w:p>
    <w:p w14:paraId="06E4939C" w14:textId="3565441B" w:rsidR="00FC364D" w:rsidRPr="003D1A68" w:rsidRDefault="003D1A68" w:rsidP="003D1A68">
      <w:pPr>
        <w:jc w:val="center"/>
        <w:rPr>
          <w:b/>
          <w:bCs/>
          <w:sz w:val="40"/>
          <w:szCs w:val="40"/>
        </w:rPr>
      </w:pPr>
      <w:r w:rsidRPr="003D1A68">
        <w:rPr>
          <w:b/>
          <w:bCs/>
          <w:sz w:val="40"/>
          <w:szCs w:val="40"/>
        </w:rPr>
        <w:t>PLOŠINOVÁ</w:t>
      </w:r>
      <w:r w:rsidR="00000000" w:rsidRPr="003D1A68">
        <w:rPr>
          <w:b/>
          <w:bCs/>
          <w:sz w:val="40"/>
          <w:szCs w:val="40"/>
        </w:rPr>
        <w:t xml:space="preserve"> VÁHA</w:t>
      </w:r>
    </w:p>
    <w:p w14:paraId="09FF7B27" w14:textId="77777777" w:rsidR="00FC364D" w:rsidRPr="003D1A68" w:rsidRDefault="00000000" w:rsidP="003D1A68">
      <w:pPr>
        <w:jc w:val="center"/>
        <w:rPr>
          <w:b/>
          <w:bCs/>
          <w:sz w:val="40"/>
          <w:szCs w:val="40"/>
        </w:rPr>
      </w:pPr>
      <w:r w:rsidRPr="003D1A68">
        <w:rPr>
          <w:b/>
          <w:bCs/>
          <w:sz w:val="40"/>
          <w:szCs w:val="40"/>
        </w:rPr>
        <w:t>100 kg / 200 kg / 300 kg</w:t>
      </w:r>
    </w:p>
    <w:p w14:paraId="2924327A" w14:textId="77777777" w:rsidR="00FC364D" w:rsidRPr="003D1A68" w:rsidRDefault="00000000" w:rsidP="003D1A68">
      <w:pPr>
        <w:jc w:val="center"/>
        <w:rPr>
          <w:b/>
          <w:bCs/>
          <w:sz w:val="40"/>
          <w:szCs w:val="40"/>
        </w:rPr>
      </w:pPr>
      <w:r w:rsidRPr="003D1A68">
        <w:rPr>
          <w:b/>
          <w:bCs/>
          <w:sz w:val="40"/>
          <w:szCs w:val="40"/>
        </w:rPr>
        <w:t>Návod na obsluhu</w:t>
      </w:r>
    </w:p>
    <w:p w14:paraId="6CB14BB5" w14:textId="77777777" w:rsidR="00FC364D" w:rsidRDefault="00FC364D"/>
    <w:p w14:paraId="5E05409F" w14:textId="77777777" w:rsidR="003D1A68" w:rsidRDefault="003D1A68"/>
    <w:p w14:paraId="5EEAF76E" w14:textId="77777777" w:rsidR="003D1A68" w:rsidRDefault="003D1A68"/>
    <w:p w14:paraId="19CF1D0D" w14:textId="77777777" w:rsidR="003D1A68" w:rsidRDefault="003D1A68"/>
    <w:p w14:paraId="6A091518" w14:textId="77777777" w:rsidR="003D1A68" w:rsidRDefault="003D1A68"/>
    <w:p w14:paraId="06AC2CF2" w14:textId="77777777" w:rsidR="003D1A68" w:rsidRDefault="003D1A68"/>
    <w:p w14:paraId="6EAD0FD3" w14:textId="77777777" w:rsidR="003D1A68" w:rsidRDefault="003D1A68"/>
    <w:p w14:paraId="7304A4BC" w14:textId="77777777" w:rsidR="003D1A68" w:rsidRDefault="003D1A68"/>
    <w:p w14:paraId="2E27A51E" w14:textId="77777777" w:rsidR="003D1A68" w:rsidRDefault="003D1A68"/>
    <w:p w14:paraId="209747E9" w14:textId="77777777" w:rsidR="003D1A68" w:rsidRDefault="003D1A68"/>
    <w:sdt>
      <w:sdtPr>
        <w:rPr>
          <w:lang w:val="sk-SK"/>
        </w:rPr>
        <w:id w:val="7078378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sdtEndPr>
      <w:sdtContent>
        <w:p w14:paraId="32775A6A" w14:textId="56FB1089" w:rsidR="002D0EA7" w:rsidRDefault="002D0EA7">
          <w:pPr>
            <w:pStyle w:val="Hlavikaobsahu"/>
          </w:pPr>
          <w:r>
            <w:rPr>
              <w:lang w:val="sk-SK"/>
            </w:rPr>
            <w:t>Obsah</w:t>
          </w:r>
        </w:p>
        <w:p w14:paraId="2F7A8B72" w14:textId="65DF2DCE" w:rsidR="002D0EA7" w:rsidRDefault="002D0EA7">
          <w:pPr>
            <w:pStyle w:val="Obsah1"/>
            <w:tabs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97676" w:history="1">
            <w:r w:rsidRPr="00AA1578">
              <w:rPr>
                <w:rStyle w:val="Hypertextovprepojenie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45B73" w14:textId="4DBFE982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77" w:history="1">
            <w:r w:rsidRPr="00AA1578">
              <w:rPr>
                <w:rStyle w:val="Hypertextovprepojenie"/>
                <w:b/>
                <w:bCs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05BF" w14:textId="529B214E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78" w:history="1">
            <w:r w:rsidRPr="00AA1578">
              <w:rPr>
                <w:rStyle w:val="Hypertextovprepojenie"/>
                <w:b/>
                <w:bCs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CHARAKTERISTIKA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A485B" w14:textId="1C751A90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79" w:history="1">
            <w:r w:rsidRPr="00AA1578">
              <w:rPr>
                <w:rStyle w:val="Hypertextovprepojenie"/>
                <w:b/>
                <w:bCs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POPIS TLAČIDIEL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687FA" w14:textId="3F71AA60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80" w:history="1">
            <w:r w:rsidRPr="00AA1578">
              <w:rPr>
                <w:rStyle w:val="Hypertextovprepojenie"/>
                <w:b/>
                <w:bCs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PREVÁDZKA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B4F25" w14:textId="0D5CBF2F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81" w:history="1">
            <w:r w:rsidRPr="00AA1578">
              <w:rPr>
                <w:rStyle w:val="Hypertextovprepojenie"/>
                <w:b/>
                <w:bCs/>
                <w:noProof/>
              </w:rPr>
              <w:t>5.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ZÁKLADNÉ OPERÁCIE S VÁHOU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829AB" w14:textId="59DDB2CC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82" w:history="1">
            <w:r w:rsidRPr="00AA1578">
              <w:rPr>
                <w:rStyle w:val="Hypertextovprepojenie"/>
                <w:b/>
                <w:bCs/>
                <w:noProof/>
              </w:rPr>
              <w:t>6.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BEZPEČNOSTNÉ UPOZORNENIA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335D3" w14:textId="744888F9" w:rsidR="002D0EA7" w:rsidRDefault="002D0EA7">
          <w:pPr>
            <w:pStyle w:val="Obsah1"/>
            <w:tabs>
              <w:tab w:val="left" w:pos="480"/>
              <w:tab w:val="right" w:leader="dot" w:pos="8630"/>
            </w:tabs>
            <w:rPr>
              <w:noProof/>
              <w:kern w:val="2"/>
              <w:sz w:val="24"/>
              <w:szCs w:val="24"/>
              <w:lang w:val="sk-SK" w:eastAsia="sk-SK"/>
              <w14:ligatures w14:val="standardContextual"/>
            </w:rPr>
          </w:pPr>
          <w:hyperlink w:anchor="_Toc224297683" w:history="1">
            <w:r w:rsidRPr="00AA1578">
              <w:rPr>
                <w:rStyle w:val="Hypertextovprepojenie"/>
                <w:b/>
                <w:bCs/>
                <w:noProof/>
              </w:rPr>
              <w:t>7.</w:t>
            </w:r>
            <w:r>
              <w:rPr>
                <w:noProof/>
                <w:kern w:val="2"/>
                <w:sz w:val="24"/>
                <w:szCs w:val="24"/>
                <w:lang w:val="sk-SK" w:eastAsia="sk-SK"/>
                <w14:ligatures w14:val="standardContextual"/>
              </w:rPr>
              <w:tab/>
            </w:r>
            <w:r w:rsidRPr="00AA1578">
              <w:rPr>
                <w:rStyle w:val="Hypertextovprepojenie"/>
                <w:b/>
                <w:bCs/>
                <w:noProof/>
              </w:rPr>
              <w:t>KALIBRÁCIA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_Toc224297683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45805" w14:textId="55B4BC0A" w:rsidR="002D0EA7" w:rsidRDefault="002D0EA7">
          <w:r>
            <w:rPr>
              <w:b/>
              <w:bCs/>
            </w:rPr>
            <w:fldChar w:fldCharType="end"/>
          </w:r>
        </w:p>
      </w:sdtContent>
    </w:sdt>
    <w:p w14:paraId="045FE4F4" w14:textId="77777777" w:rsidR="003D1A68" w:rsidRDefault="003D1A68"/>
    <w:p w14:paraId="2111FB11" w14:textId="77777777" w:rsidR="003D1A68" w:rsidRDefault="003D1A68"/>
    <w:p w14:paraId="377C3710" w14:textId="77777777" w:rsidR="003D1A68" w:rsidRDefault="003D1A68"/>
    <w:p w14:paraId="7F2C415B" w14:textId="77777777" w:rsidR="003D1A68" w:rsidRDefault="003D1A68"/>
    <w:p w14:paraId="6D5314D8" w14:textId="77777777" w:rsidR="003D1A68" w:rsidRDefault="003D1A68"/>
    <w:p w14:paraId="49B7CA4E" w14:textId="77777777" w:rsidR="003D1A68" w:rsidRDefault="003D1A68"/>
    <w:p w14:paraId="5E22F4F1" w14:textId="77777777" w:rsidR="003D1A68" w:rsidRDefault="003D1A68"/>
    <w:p w14:paraId="0672627E" w14:textId="77777777" w:rsidR="003D1A68" w:rsidRDefault="003D1A68"/>
    <w:p w14:paraId="45A87DFE" w14:textId="77777777" w:rsidR="003D1A68" w:rsidRDefault="003D1A68"/>
    <w:p w14:paraId="6235E458" w14:textId="77777777" w:rsidR="003D1A68" w:rsidRDefault="003D1A68"/>
    <w:p w14:paraId="2A942EF1" w14:textId="77777777" w:rsidR="003D1A68" w:rsidRDefault="003D1A68"/>
    <w:p w14:paraId="65B59452" w14:textId="77777777" w:rsidR="003D1A68" w:rsidRDefault="003D1A68"/>
    <w:p w14:paraId="049B79AC" w14:textId="77777777" w:rsidR="003D1A68" w:rsidRDefault="003D1A68"/>
    <w:p w14:paraId="5C0A1636" w14:textId="77777777" w:rsidR="003D1A68" w:rsidRDefault="003D1A68"/>
    <w:p w14:paraId="30A5CAC7" w14:textId="77777777" w:rsidR="003D1A68" w:rsidRDefault="003D1A68"/>
    <w:p w14:paraId="1A09A6D3" w14:textId="77777777" w:rsidR="003D1A68" w:rsidRDefault="003D1A68"/>
    <w:p w14:paraId="7AB5156E" w14:textId="77777777" w:rsidR="003D1A68" w:rsidRDefault="003D1A68"/>
    <w:p w14:paraId="57B9E4E6" w14:textId="77777777" w:rsidR="003D1A68" w:rsidRDefault="003D1A68"/>
    <w:p w14:paraId="68B25357" w14:textId="0B877773" w:rsidR="00FC364D" w:rsidRPr="003D1A68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r w:rsidRPr="003D1A68">
        <w:rPr>
          <w:b/>
          <w:bCs/>
        </w:rPr>
        <w:lastRenderedPageBreak/>
        <w:t xml:space="preserve"> </w:t>
      </w:r>
      <w:bookmarkStart w:id="0" w:name="_Toc224297677"/>
      <w:r w:rsidRPr="003D1A68">
        <w:rPr>
          <w:b/>
          <w:bCs/>
        </w:rPr>
        <w:t>ÚVOD</w:t>
      </w:r>
      <w:bookmarkEnd w:id="0"/>
    </w:p>
    <w:p w14:paraId="1C3422B9" w14:textId="58DFF28F" w:rsidR="00FC364D" w:rsidRDefault="00000000">
      <w:r>
        <w:t>Séria váh</w:t>
      </w:r>
      <w:r w:rsidR="003D1A68">
        <w:t>VERK</w:t>
      </w:r>
      <w:r>
        <w:t xml:space="preserve"> na váženie a výpočet ceny je zariadenie, ktoré je cenovo dostupné a zároveň veľmi presné.</w:t>
      </w:r>
    </w:p>
    <w:p w14:paraId="2BE60186" w14:textId="2B662C3C" w:rsidR="00FC364D" w:rsidRDefault="00000000">
      <w:r>
        <w:t>Váha je vybavená vysoko presnými snímačmi. Umožňuje uložiť do pamäte 8 jednotkových cien a má pamäť</w:t>
      </w:r>
      <w:r w:rsidR="003D1A68">
        <w:t xml:space="preserve"> </w:t>
      </w:r>
      <w:r>
        <w:t>pre sčítanie až 99 cien. Váha môže pracovať aj na nabíjateľnú batériu, keď nie je možné pripojenie k</w:t>
      </w:r>
      <w:r w:rsidR="003D1A68">
        <w:t xml:space="preserve"> </w:t>
      </w:r>
      <w:r>
        <w:t>elektrickej sieti.</w:t>
      </w:r>
    </w:p>
    <w:p w14:paraId="31D54753" w14:textId="77777777" w:rsidR="00FC364D" w:rsidRDefault="00FC364D"/>
    <w:p w14:paraId="5E1E063B" w14:textId="354E7B23" w:rsidR="00FC364D" w:rsidRPr="003D1A68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1" w:name="_Toc224297678"/>
      <w:r w:rsidRPr="003D1A68">
        <w:rPr>
          <w:b/>
          <w:bCs/>
        </w:rPr>
        <w:t>CHARAKTERISTIKA</w:t>
      </w:r>
      <w:bookmarkEnd w:id="1"/>
    </w:p>
    <w:p w14:paraId="40E1DF6C" w14:textId="0D1314A2" w:rsidR="00FC364D" w:rsidRDefault="003D1A68">
      <w:r>
        <w:t>Váživosť</w:t>
      </w:r>
      <w:r w:rsidR="00000000">
        <w:t xml:space="preserve">: 100 kg, 200 kg, 300 kg </w:t>
      </w:r>
    </w:p>
    <w:p w14:paraId="344511D8" w14:textId="77E9095B" w:rsidR="00FC364D" w:rsidRDefault="00000000">
      <w:r>
        <w:t>Presnosť</w:t>
      </w:r>
      <w:r w:rsidR="003D1A68">
        <w:t xml:space="preserve"> (dielik)</w:t>
      </w:r>
      <w:r>
        <w:t xml:space="preserve">: </w:t>
      </w:r>
      <w:r w:rsidR="003D1A68">
        <w:t xml:space="preserve">20g, 50g </w:t>
      </w:r>
    </w:p>
    <w:p w14:paraId="58CA5C9D" w14:textId="77777777" w:rsidR="00FC364D" w:rsidRDefault="00000000">
      <w:r>
        <w:t>Napájanie: AC 220 V / 110 V + vstavaná nabíjateľná batéria</w:t>
      </w:r>
    </w:p>
    <w:p w14:paraId="664FE85F" w14:textId="77777777" w:rsidR="00FC364D" w:rsidRDefault="00000000">
      <w:r>
        <w:t>Pamäť: 8 jednotkových cien</w:t>
      </w:r>
    </w:p>
    <w:p w14:paraId="22926F96" w14:textId="77777777" w:rsidR="00FC364D" w:rsidRDefault="00000000">
      <w:r>
        <w:t>Sčítanie položiek: 0 – 99</w:t>
      </w:r>
    </w:p>
    <w:p w14:paraId="44D23664" w14:textId="7D8A906F" w:rsidR="00FC364D" w:rsidRDefault="003D1A68">
      <w:r>
        <w:t xml:space="preserve">Fnkcie:  </w:t>
      </w:r>
      <w:r w:rsidR="00000000">
        <w:t>Funkcia TARE (tara)</w:t>
      </w:r>
      <w:r>
        <w:t>, a</w:t>
      </w:r>
      <w:r w:rsidR="00000000">
        <w:t>utomatické vypnutie</w:t>
      </w:r>
      <w:r>
        <w:t>,</w:t>
      </w:r>
      <w:r w:rsidR="00000000">
        <w:t xml:space="preserve"> podsvietenia displeja</w:t>
      </w:r>
    </w:p>
    <w:p w14:paraId="4F7D71FE" w14:textId="77777777" w:rsidR="00FC364D" w:rsidRDefault="00FC364D"/>
    <w:p w14:paraId="1A8B0B0C" w14:textId="243E436F" w:rsidR="00FC364D" w:rsidRPr="003D1A68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2" w:name="_Toc224297679"/>
      <w:r w:rsidRPr="003D1A68">
        <w:rPr>
          <w:b/>
          <w:bCs/>
        </w:rPr>
        <w:t>POPIS TLAČIDIEL</w:t>
      </w:r>
      <w:bookmarkEnd w:id="2"/>
    </w:p>
    <w:p w14:paraId="633382CE" w14:textId="77777777" w:rsidR="00FC364D" w:rsidRDefault="00000000">
      <w:r>
        <w:t>ZERO – nastaví váhu na nulu</w:t>
      </w:r>
    </w:p>
    <w:p w14:paraId="4A2E028F" w14:textId="29CE65E5" w:rsidR="00FC364D" w:rsidRDefault="00000000">
      <w:r>
        <w:t>TARE – odpočíta hmotnosť nádoby</w:t>
      </w:r>
      <w:r w:rsidR="003D1A68">
        <w:t>/obalu</w:t>
      </w:r>
    </w:p>
    <w:p w14:paraId="62250D1A" w14:textId="77777777" w:rsidR="00FC364D" w:rsidRDefault="00000000">
      <w:r>
        <w:t>STORE – uloženie údajov do pamäte</w:t>
      </w:r>
    </w:p>
    <w:p w14:paraId="42748087" w14:textId="77777777" w:rsidR="00FC364D" w:rsidRDefault="00000000">
      <w:r>
        <w:t>ADD – sčítanie položiek</w:t>
      </w:r>
    </w:p>
    <w:p w14:paraId="0A738BF8" w14:textId="77777777" w:rsidR="00FC364D" w:rsidRDefault="00000000">
      <w:r>
        <w:t>C – vymazanie údajov</w:t>
      </w:r>
    </w:p>
    <w:p w14:paraId="0DCD632B" w14:textId="77777777" w:rsidR="00FC364D" w:rsidRDefault="00000000">
      <w:r>
        <w:t>0–9 – numerické tlačidlá na zadanie ceny</w:t>
      </w:r>
    </w:p>
    <w:p w14:paraId="1B621355" w14:textId="77777777" w:rsidR="00FC364D" w:rsidRDefault="00000000">
      <w:r>
        <w:t>. – desatinná bodka</w:t>
      </w:r>
    </w:p>
    <w:p w14:paraId="1C8C6BE3" w14:textId="77777777" w:rsidR="00FC364D" w:rsidRDefault="00FC364D"/>
    <w:p w14:paraId="5213AC4B" w14:textId="601473C6" w:rsidR="00FC364D" w:rsidRPr="003D1A68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3" w:name="_Toc224297680"/>
      <w:r w:rsidRPr="003D1A68">
        <w:rPr>
          <w:b/>
          <w:bCs/>
        </w:rPr>
        <w:t>PREVÁDZKA</w:t>
      </w:r>
      <w:bookmarkEnd w:id="3"/>
    </w:p>
    <w:p w14:paraId="57C5A85D" w14:textId="77777777" w:rsidR="00FC364D" w:rsidRDefault="00000000">
      <w:r>
        <w:t>Ak sa zobrazí LB (Low Battery), batériu je potrebné nabiť.</w:t>
      </w:r>
    </w:p>
    <w:p w14:paraId="1F13C019" w14:textId="1DBBB7D6" w:rsidR="00FC364D" w:rsidRDefault="00000000">
      <w:r>
        <w:t>Pred použitím skontrolujte vodováhu a nechajte váhu po zapnutí približne 10 minút stabilizovať.</w:t>
      </w:r>
    </w:p>
    <w:p w14:paraId="53BD449D" w14:textId="52B59D9D" w:rsidR="00FC364D" w:rsidRPr="003D1A68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4" w:name="_Toc224297681"/>
      <w:r w:rsidRPr="003D1A68">
        <w:rPr>
          <w:b/>
          <w:bCs/>
        </w:rPr>
        <w:lastRenderedPageBreak/>
        <w:t>ZÁKLADNÉ OPERÁCIE</w:t>
      </w:r>
      <w:r w:rsidR="003D1A68">
        <w:rPr>
          <w:b/>
          <w:bCs/>
        </w:rPr>
        <w:t xml:space="preserve"> S VÁHOU</w:t>
      </w:r>
      <w:bookmarkEnd w:id="4"/>
    </w:p>
    <w:p w14:paraId="1EFE2A75" w14:textId="77777777" w:rsidR="00FC364D" w:rsidRDefault="00000000">
      <w:r>
        <w:t>Nulovanie:</w:t>
      </w:r>
    </w:p>
    <w:p w14:paraId="17AF81CE" w14:textId="77777777" w:rsidR="00FC364D" w:rsidRDefault="00000000">
      <w:r>
        <w:t>Ak váha bez zaťaženia neukazuje nulu, stlačte ZERO.</w:t>
      </w:r>
    </w:p>
    <w:p w14:paraId="43137143" w14:textId="77777777" w:rsidR="00FC364D" w:rsidRDefault="00FC364D"/>
    <w:p w14:paraId="5BECDE5F" w14:textId="77777777" w:rsidR="00FC364D" w:rsidRDefault="00000000">
      <w:r>
        <w:t>Váženie:</w:t>
      </w:r>
    </w:p>
    <w:p w14:paraId="291BC3D8" w14:textId="77777777" w:rsidR="00FC364D" w:rsidRDefault="00000000">
      <w:r>
        <w:t>Položte predmet na váhu a displej zobrazí hmotnosť.</w:t>
      </w:r>
    </w:p>
    <w:p w14:paraId="29350D70" w14:textId="77777777" w:rsidR="00FC364D" w:rsidRDefault="00FC364D"/>
    <w:p w14:paraId="73513E9A" w14:textId="77777777" w:rsidR="00FC364D" w:rsidRDefault="00000000">
      <w:r>
        <w:t>Tarovanie:</w:t>
      </w:r>
    </w:p>
    <w:p w14:paraId="0EDB8DA3" w14:textId="77777777" w:rsidR="00FC364D" w:rsidRDefault="00000000">
      <w:r>
        <w:t>Položte nádobu, stlačte TARE a hmotnosť nádoby sa odpočíta.</w:t>
      </w:r>
    </w:p>
    <w:p w14:paraId="17D56B14" w14:textId="77777777" w:rsidR="00FC364D" w:rsidRPr="003D1A68" w:rsidRDefault="00FC364D">
      <w:pPr>
        <w:rPr>
          <w:b/>
          <w:bCs/>
        </w:rPr>
      </w:pPr>
    </w:p>
    <w:p w14:paraId="71798EF7" w14:textId="00D4FF90" w:rsidR="00FC364D" w:rsidRDefault="00000000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5" w:name="_Toc224297682"/>
      <w:r w:rsidRPr="003D1A68">
        <w:rPr>
          <w:b/>
          <w:bCs/>
        </w:rPr>
        <w:t>BEZPEČNOSTNÉ UPOZORNENIA</w:t>
      </w:r>
      <w:bookmarkEnd w:id="5"/>
    </w:p>
    <w:p w14:paraId="6876300A" w14:textId="2982E65F" w:rsidR="003D1A68" w:rsidRDefault="003D1A68" w:rsidP="003D1A68">
      <w:pPr>
        <w:jc w:val="both"/>
      </w:pPr>
      <w:r>
        <w:t>Chráňte váhu pred vodou, vlhkosťou a extrémnymi teplotami (-10 °C až +40 °C).</w:t>
      </w:r>
      <w:r>
        <w:t xml:space="preserve"> </w:t>
      </w:r>
      <w:r>
        <w:t>Nevystavujte ju silnému magnetickému poľu.</w:t>
      </w:r>
      <w:r>
        <w:t xml:space="preserve"> </w:t>
      </w:r>
      <w:r>
        <w:t>Váhu neotvárajte a neopravujte sami.</w:t>
      </w:r>
    </w:p>
    <w:p w14:paraId="76A280D1" w14:textId="77777777" w:rsidR="003D1A68" w:rsidRPr="003D1A68" w:rsidRDefault="003D1A68" w:rsidP="003D1A68">
      <w:pPr>
        <w:rPr>
          <w:b/>
          <w:bCs/>
        </w:rPr>
      </w:pPr>
    </w:p>
    <w:p w14:paraId="54945683" w14:textId="068FC10A" w:rsidR="003D1A68" w:rsidRPr="003D1A68" w:rsidRDefault="003D1A68" w:rsidP="002D0EA7">
      <w:pPr>
        <w:pStyle w:val="Odsekzoznamu"/>
        <w:numPr>
          <w:ilvl w:val="0"/>
          <w:numId w:val="10"/>
        </w:numPr>
        <w:outlineLvl w:val="0"/>
        <w:rPr>
          <w:b/>
          <w:bCs/>
        </w:rPr>
      </w:pPr>
      <w:bookmarkStart w:id="6" w:name="_Toc224297683"/>
      <w:r>
        <w:rPr>
          <w:b/>
          <w:bCs/>
        </w:rPr>
        <w:t>KALIBRÁCIA</w:t>
      </w:r>
      <w:bookmarkEnd w:id="6"/>
    </w:p>
    <w:p w14:paraId="6373B574" w14:textId="77777777" w:rsidR="00FC364D" w:rsidRDefault="00000000">
      <w:r>
        <w:t>1. Postavte váhu na rovný povrch.</w:t>
      </w:r>
    </w:p>
    <w:p w14:paraId="690508BE" w14:textId="77777777" w:rsidR="00FC364D" w:rsidRDefault="00000000">
      <w:r>
        <w:t>2. Zapnite váhu.</w:t>
      </w:r>
    </w:p>
    <w:p w14:paraId="012D468E" w14:textId="77777777" w:rsidR="00FC364D" w:rsidRDefault="00000000">
      <w:r>
        <w:t>3. Zadajte heslo 3658 a stlačte TARE.</w:t>
      </w:r>
    </w:p>
    <w:p w14:paraId="40F86DC8" w14:textId="77777777" w:rsidR="00FC364D" w:rsidRDefault="00000000">
      <w:r>
        <w:t>4. Zobrazí sa CAL.</w:t>
      </w:r>
    </w:p>
    <w:p w14:paraId="15987457" w14:textId="77777777" w:rsidR="00FC364D" w:rsidRDefault="00000000">
      <w:r>
        <w:t>5. Položte kalibračné závažie 5 kg alebo 10 kg.</w:t>
      </w:r>
    </w:p>
    <w:p w14:paraId="14B3F504" w14:textId="77777777" w:rsidR="00FC364D" w:rsidRDefault="00000000">
      <w:r>
        <w:t>6. Zadajte hodnotu závažia (napr. 5 kg = 500).</w:t>
      </w:r>
    </w:p>
    <w:p w14:paraId="56CB51E6" w14:textId="77777777" w:rsidR="00FC364D" w:rsidRDefault="00000000">
      <w:r>
        <w:t>7. Zadajte maximálnu kapacitu váhy.</w:t>
      </w:r>
    </w:p>
    <w:p w14:paraId="5111CE47" w14:textId="77777777" w:rsidR="00FC364D" w:rsidRDefault="00000000">
      <w:r>
        <w:t>8. Po zobrazení hmotnosti závažia je kalibrácia dokončená.</w:t>
      </w:r>
    </w:p>
    <w:p w14:paraId="33235EF3" w14:textId="77777777" w:rsidR="00FC364D" w:rsidRDefault="00FC364D"/>
    <w:sectPr w:rsidR="00FC36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D835F7"/>
    <w:multiLevelType w:val="hybridMultilevel"/>
    <w:tmpl w:val="75AA62B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41533">
    <w:abstractNumId w:val="8"/>
  </w:num>
  <w:num w:numId="2" w16cid:durableId="168954378">
    <w:abstractNumId w:val="6"/>
  </w:num>
  <w:num w:numId="3" w16cid:durableId="789007358">
    <w:abstractNumId w:val="5"/>
  </w:num>
  <w:num w:numId="4" w16cid:durableId="808983727">
    <w:abstractNumId w:val="4"/>
  </w:num>
  <w:num w:numId="5" w16cid:durableId="407073182">
    <w:abstractNumId w:val="7"/>
  </w:num>
  <w:num w:numId="6" w16cid:durableId="1981764988">
    <w:abstractNumId w:val="3"/>
  </w:num>
  <w:num w:numId="7" w16cid:durableId="1380013984">
    <w:abstractNumId w:val="2"/>
  </w:num>
  <w:num w:numId="8" w16cid:durableId="954097816">
    <w:abstractNumId w:val="1"/>
  </w:num>
  <w:num w:numId="9" w16cid:durableId="1324970584">
    <w:abstractNumId w:val="0"/>
  </w:num>
  <w:num w:numId="10" w16cid:durableId="91440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EA7"/>
    <w:rsid w:val="00326F90"/>
    <w:rsid w:val="003D1A68"/>
    <w:rsid w:val="00AA1D8D"/>
    <w:rsid w:val="00B47730"/>
    <w:rsid w:val="00CB0664"/>
    <w:rsid w:val="00CF4F5F"/>
    <w:rsid w:val="00FC36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0CCAC"/>
  <w14:defaultImageDpi w14:val="300"/>
  <w15:docId w15:val="{A5B39F90-A1ED-48C6-A30B-18FEDA6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Obsah1">
    <w:name w:val="toc 1"/>
    <w:basedOn w:val="Normlny"/>
    <w:next w:val="Normlny"/>
    <w:autoRedefine/>
    <w:uiPriority w:val="39"/>
    <w:unhideWhenUsed/>
    <w:rsid w:val="002D0EA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2D0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Maderkova</cp:lastModifiedBy>
  <cp:revision>3</cp:revision>
  <dcterms:created xsi:type="dcterms:W3CDTF">2013-12-23T23:15:00Z</dcterms:created>
  <dcterms:modified xsi:type="dcterms:W3CDTF">2026-03-13T11:34:00Z</dcterms:modified>
  <cp:category/>
</cp:coreProperties>
</file>